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DA9" w:rsidRDefault="009175C0" w:rsidP="00C63DA9">
      <w:pPr>
        <w:pStyle w:val="NormalWeb"/>
        <w:rPr>
          <w:rFonts w:ascii="Calibri" w:hAnsi="Calibri" w:cs="Calibri"/>
          <w:color w:val="000000"/>
        </w:rPr>
      </w:pPr>
      <w:r>
        <w:rPr>
          <w:rFonts w:ascii="Lucida Handwriting" w:hAnsi="Lucida Handwriting" w:cs="Calibri"/>
          <w:color w:val="FF0000"/>
        </w:rPr>
        <w:t>Nicole Brush, MA</w:t>
      </w:r>
      <w:r w:rsidR="00C63DA9">
        <w:rPr>
          <w:rFonts w:ascii="Lucida Handwriting" w:hAnsi="Lucida Handwriting" w:cs="Calibri"/>
          <w:color w:val="FF0000"/>
        </w:rPr>
        <w:t>, NCC, LPC</w:t>
      </w:r>
    </w:p>
    <w:p w:rsidR="00C63DA9" w:rsidRDefault="00C63DA9" w:rsidP="00C63DA9">
      <w:pPr>
        <w:pStyle w:val="NormalWeb"/>
        <w:rPr>
          <w:rFonts w:ascii="Calibri" w:hAnsi="Calibri" w:cs="Calibri"/>
          <w:color w:val="000000"/>
        </w:rPr>
      </w:pPr>
      <w:r>
        <w:rPr>
          <w:rFonts w:ascii="Lucida Handwriting" w:hAnsi="Lucida Handwriting" w:cs="Calibri"/>
          <w:color w:val="FF0000"/>
        </w:rPr>
        <w:t>Licensed Professional Counselor</w:t>
      </w:r>
    </w:p>
    <w:p w:rsidR="00C63DA9" w:rsidRPr="00D34C67" w:rsidRDefault="00C63DA9" w:rsidP="00C63DA9">
      <w:pPr>
        <w:pStyle w:val="font7"/>
        <w:rPr>
          <w:rFonts w:ascii="Arial" w:hAnsi="Arial" w:cs="Arial"/>
          <w:color w:val="000000"/>
        </w:rPr>
      </w:pPr>
      <w:r w:rsidRPr="00D34C67">
        <w:rPr>
          <w:rFonts w:ascii="Arial" w:hAnsi="Arial" w:cs="Arial"/>
          <w:color w:val="000000"/>
          <w:shd w:val="clear" w:color="auto" w:fill="FFFFFF"/>
        </w:rPr>
        <w:t>As a Licensed Professional Counselor, I believe in providing a safe, non-judgmental, and empathic environment for all individuals. I value being able to sit with my clients through their difficulties and offer guidance and clarity into their concerns. I incorporate Cognitive Behavioral Therapy, Existentialism, Gestalt Therapy, Person-Centered, and a humanistic approach based on individual needs. </w:t>
      </w:r>
      <w:r w:rsidRPr="00D34C67">
        <w:rPr>
          <w:rFonts w:ascii="Arial" w:hAnsi="Arial" w:cs="Arial"/>
          <w:color w:val="000000"/>
        </w:rPr>
        <w:t>I attended Marywood University where I earned a master's degree in Clinical Mental Health Counseling. I have counseling experience in many realms including outpatient, inpatient, school based behavioral health, and nonprofit organizations. I have experience working with individuals of all age ranges and concerns.</w:t>
      </w:r>
    </w:p>
    <w:p w:rsidR="00DB511B" w:rsidRDefault="00DB511B" w:rsidP="00C63DA9">
      <w:pPr>
        <w:pStyle w:val="font7"/>
        <w:rPr>
          <w:rFonts w:ascii="Arial" w:hAnsi="Arial" w:cs="Arial"/>
          <w:color w:val="000000"/>
          <w:sz w:val="26"/>
          <w:szCs w:val="26"/>
        </w:rPr>
      </w:pPr>
    </w:p>
    <w:p w:rsidR="009F0D24" w:rsidRDefault="009F0D24" w:rsidP="00DB511B">
      <w:pPr>
        <w:rPr>
          <w:rFonts w:ascii="Arial" w:hAnsi="Arial" w:cs="Arial"/>
        </w:rPr>
      </w:pPr>
      <w:bookmarkStart w:id="0" w:name="_GoBack"/>
      <w:bookmarkEnd w:id="0"/>
    </w:p>
    <w:p w:rsidR="009F0D24" w:rsidRDefault="009F0D24" w:rsidP="00DB511B">
      <w:pPr>
        <w:rPr>
          <w:rFonts w:ascii="Lucida Handwriting" w:hAnsi="Lucida Handwriting" w:cs="Arial"/>
          <w:color w:val="FF0000"/>
        </w:rPr>
      </w:pPr>
      <w:r>
        <w:rPr>
          <w:rFonts w:ascii="Lucida Handwriting" w:hAnsi="Lucida Handwriting" w:cs="Arial"/>
          <w:color w:val="FF0000"/>
        </w:rPr>
        <w:t xml:space="preserve">Samantha Valente, </w:t>
      </w:r>
      <w:r w:rsidR="009175C0">
        <w:rPr>
          <w:rFonts w:ascii="Lucida Handwriting" w:hAnsi="Lucida Handwriting" w:cs="Arial"/>
          <w:color w:val="FF0000"/>
        </w:rPr>
        <w:t xml:space="preserve">MS, NCC, </w:t>
      </w:r>
      <w:r>
        <w:rPr>
          <w:rFonts w:ascii="Lucida Handwriting" w:hAnsi="Lucida Handwriting" w:cs="Arial"/>
          <w:color w:val="FF0000"/>
        </w:rPr>
        <w:t>LPC</w:t>
      </w:r>
    </w:p>
    <w:p w:rsidR="009175C0" w:rsidRPr="009175C0" w:rsidRDefault="009175C0" w:rsidP="009175C0">
      <w:pPr>
        <w:pStyle w:val="p2"/>
        <w:spacing w:before="0" w:beforeAutospacing="0" w:after="0" w:afterAutospacing="0"/>
        <w:rPr>
          <w:rFonts w:ascii="Arial" w:hAnsi="Arial" w:cs="Arial"/>
          <w:color w:val="000000"/>
        </w:rPr>
      </w:pPr>
      <w:r w:rsidRPr="009175C0">
        <w:rPr>
          <w:rStyle w:val="s1"/>
          <w:rFonts w:ascii="Arial" w:hAnsi="Arial" w:cs="Arial"/>
          <w:color w:val="000000"/>
        </w:rPr>
        <w:t>Counseling has always been a passion of mine and I am thrilled to be one of the licensed professional counselors at Riverside School District. I received a </w:t>
      </w:r>
      <w:r>
        <w:rPr>
          <w:rStyle w:val="s1"/>
          <w:rFonts w:ascii="Arial" w:hAnsi="Arial" w:cs="Arial"/>
          <w:color w:val="000000"/>
        </w:rPr>
        <w:t>Bachelor in S</w:t>
      </w:r>
      <w:r w:rsidRPr="009175C0">
        <w:rPr>
          <w:rStyle w:val="s1"/>
          <w:rFonts w:ascii="Arial" w:hAnsi="Arial" w:cs="Arial"/>
          <w:color w:val="000000"/>
        </w:rPr>
        <w:t>cience degree in psychology from East St</w:t>
      </w:r>
      <w:r>
        <w:rPr>
          <w:rStyle w:val="s1"/>
          <w:rFonts w:ascii="Arial" w:hAnsi="Arial" w:cs="Arial"/>
          <w:color w:val="000000"/>
        </w:rPr>
        <w:t>roudsburg University, in addition to a master’s</w:t>
      </w:r>
      <w:r w:rsidRPr="009175C0">
        <w:rPr>
          <w:rStyle w:val="s1"/>
          <w:rFonts w:ascii="Arial" w:hAnsi="Arial" w:cs="Arial"/>
          <w:color w:val="000000"/>
        </w:rPr>
        <w:t xml:space="preserve"> degree in school counseling from Marywood University. After completing my master</w:t>
      </w:r>
      <w:r>
        <w:rPr>
          <w:rStyle w:val="s1"/>
          <w:rFonts w:ascii="Arial" w:hAnsi="Arial" w:cs="Arial"/>
          <w:color w:val="000000"/>
        </w:rPr>
        <w:t>’</w:t>
      </w:r>
      <w:r w:rsidRPr="009175C0">
        <w:rPr>
          <w:rStyle w:val="s1"/>
          <w:rFonts w:ascii="Arial" w:hAnsi="Arial" w:cs="Arial"/>
          <w:color w:val="000000"/>
        </w:rPr>
        <w:t>s degree, I worked as a therapist</w:t>
      </w:r>
      <w:r>
        <w:rPr>
          <w:rStyle w:val="s1"/>
          <w:rFonts w:ascii="Arial" w:hAnsi="Arial" w:cs="Arial"/>
          <w:color w:val="000000"/>
        </w:rPr>
        <w:t xml:space="preserve"> in a school based program for two years while earning my licensure as a prof</w:t>
      </w:r>
      <w:r w:rsidRPr="009175C0">
        <w:rPr>
          <w:rStyle w:val="s1"/>
          <w:rFonts w:ascii="Arial" w:hAnsi="Arial" w:cs="Arial"/>
          <w:color w:val="000000"/>
        </w:rPr>
        <w:t xml:space="preserve">essional counselor. </w:t>
      </w:r>
      <w:r>
        <w:rPr>
          <w:rStyle w:val="s1"/>
          <w:rFonts w:ascii="Arial" w:hAnsi="Arial" w:cs="Arial"/>
          <w:color w:val="000000"/>
        </w:rPr>
        <w:t>I am excited to work with</w:t>
      </w:r>
      <w:r w:rsidRPr="009175C0">
        <w:rPr>
          <w:rStyle w:val="s1"/>
          <w:rFonts w:ascii="Arial" w:hAnsi="Arial" w:cs="Arial"/>
          <w:color w:val="000000"/>
        </w:rPr>
        <w:t xml:space="preserve"> the students and families at Riverside and look</w:t>
      </w:r>
      <w:r>
        <w:rPr>
          <w:rStyle w:val="s1"/>
          <w:rFonts w:ascii="Arial" w:hAnsi="Arial" w:cs="Arial"/>
          <w:color w:val="000000"/>
        </w:rPr>
        <w:t xml:space="preserve"> forward to meeting all of you.</w:t>
      </w:r>
    </w:p>
    <w:p w:rsidR="00D34C67" w:rsidRDefault="00D34C67" w:rsidP="00DB511B">
      <w:pPr>
        <w:rPr>
          <w:rFonts w:ascii="Arial" w:hAnsi="Arial" w:cs="Arial"/>
        </w:rPr>
      </w:pPr>
    </w:p>
    <w:p w:rsidR="00D34C67" w:rsidRPr="00A44ECB" w:rsidRDefault="00A44ECB" w:rsidP="00DB511B">
      <w:pPr>
        <w:rPr>
          <w:rFonts w:ascii="Lucida Handwriting" w:hAnsi="Lucida Handwriting" w:cs="Arial"/>
          <w:color w:val="FF0000"/>
        </w:rPr>
      </w:pPr>
      <w:r>
        <w:rPr>
          <w:rFonts w:ascii="Lucida Handwriting" w:hAnsi="Lucida Handwriting" w:cs="Arial"/>
          <w:color w:val="FF0000"/>
        </w:rPr>
        <w:t>Tina Wydeen, PhD, LCSW, CADC, CCDP</w:t>
      </w:r>
    </w:p>
    <w:p w:rsidR="00D34C67" w:rsidRPr="00D34C67" w:rsidRDefault="00D34C67" w:rsidP="00DB511B">
      <w:pPr>
        <w:rPr>
          <w:rFonts w:ascii="Arial" w:hAnsi="Arial" w:cs="Arial"/>
        </w:rPr>
      </w:pPr>
      <w:r>
        <w:rPr>
          <w:rFonts w:ascii="Arial" w:hAnsi="Arial" w:cs="Arial"/>
        </w:rPr>
        <w:t>Working in the field of behavioral health for over 40 years in various capacities including medical social work, community mental health, home health, and managed care, it is a privilege to return as a Riverside alumnus to assist the district in realizing their goal of improving access to mental health services for their students and families. After receiving my Masters of Social Work</w:t>
      </w:r>
      <w:r w:rsidR="00A44ECB">
        <w:rPr>
          <w:rFonts w:ascii="Arial" w:hAnsi="Arial" w:cs="Arial"/>
        </w:rPr>
        <w:t xml:space="preserve"> from Marywood University</w:t>
      </w:r>
      <w:r>
        <w:rPr>
          <w:rFonts w:ascii="Arial" w:hAnsi="Arial" w:cs="Arial"/>
        </w:rPr>
        <w:t xml:space="preserve"> and </w:t>
      </w:r>
      <w:r w:rsidR="009F0D24">
        <w:rPr>
          <w:rFonts w:ascii="Arial" w:hAnsi="Arial" w:cs="Arial"/>
        </w:rPr>
        <w:t xml:space="preserve">subsequent clinical </w:t>
      </w:r>
      <w:r w:rsidR="00A44ECB">
        <w:rPr>
          <w:rFonts w:ascii="Arial" w:hAnsi="Arial" w:cs="Arial"/>
        </w:rPr>
        <w:t>licensure</w:t>
      </w:r>
      <w:r>
        <w:rPr>
          <w:rFonts w:ascii="Arial" w:hAnsi="Arial" w:cs="Arial"/>
        </w:rPr>
        <w:t>, additional certifications</w:t>
      </w:r>
      <w:r w:rsidR="00A44ECB">
        <w:rPr>
          <w:rFonts w:ascii="Arial" w:hAnsi="Arial" w:cs="Arial"/>
        </w:rPr>
        <w:t xml:space="preserve"> through the PA Certification Board included Certified Alcohol and Drug </w:t>
      </w:r>
      <w:r w:rsidR="009F0D24">
        <w:rPr>
          <w:rFonts w:ascii="Arial" w:hAnsi="Arial" w:cs="Arial"/>
        </w:rPr>
        <w:t>Counselor/Co-Occurring Diplomat Professional.</w:t>
      </w:r>
    </w:p>
    <w:p w:rsidR="00DB511B" w:rsidRDefault="00DB511B" w:rsidP="00C63DA9">
      <w:pPr>
        <w:pStyle w:val="font7"/>
      </w:pPr>
    </w:p>
    <w:p w:rsidR="004B002B" w:rsidRDefault="004B002B"/>
    <w:sectPr w:rsidR="004B00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DA9"/>
    <w:rsid w:val="000A04FF"/>
    <w:rsid w:val="004568A2"/>
    <w:rsid w:val="004A3654"/>
    <w:rsid w:val="004B002B"/>
    <w:rsid w:val="005A51DC"/>
    <w:rsid w:val="009175C0"/>
    <w:rsid w:val="009F0D24"/>
    <w:rsid w:val="00A44ECB"/>
    <w:rsid w:val="00C63DA9"/>
    <w:rsid w:val="00D34C67"/>
    <w:rsid w:val="00DB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2BFCDC-D3F8-4C0A-BAD6-16DEE13D6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DA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3DA9"/>
  </w:style>
  <w:style w:type="paragraph" w:customStyle="1" w:styleId="font7">
    <w:name w:val="font_7"/>
    <w:basedOn w:val="Normal"/>
    <w:uiPriority w:val="99"/>
    <w:semiHidden/>
    <w:rsid w:val="00C63DA9"/>
  </w:style>
  <w:style w:type="paragraph" w:customStyle="1" w:styleId="p2">
    <w:name w:val="p2"/>
    <w:basedOn w:val="Normal"/>
    <w:rsid w:val="009175C0"/>
    <w:pPr>
      <w:spacing w:before="100" w:beforeAutospacing="1" w:after="100" w:afterAutospacing="1"/>
    </w:pPr>
  </w:style>
  <w:style w:type="character" w:customStyle="1" w:styleId="s1">
    <w:name w:val="s1"/>
    <w:basedOn w:val="DefaultParagraphFont"/>
    <w:rsid w:val="009175C0"/>
  </w:style>
  <w:style w:type="character" w:customStyle="1" w:styleId="apple-converted-space">
    <w:name w:val="apple-converted-space"/>
    <w:basedOn w:val="DefaultParagraphFont"/>
    <w:rsid w:val="00917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Wydeen</dc:creator>
  <cp:keywords/>
  <dc:description/>
  <cp:lastModifiedBy>John Yarem</cp:lastModifiedBy>
  <cp:revision>2</cp:revision>
  <dcterms:created xsi:type="dcterms:W3CDTF">2024-05-10T15:43:00Z</dcterms:created>
  <dcterms:modified xsi:type="dcterms:W3CDTF">2024-05-10T15:43:00Z</dcterms:modified>
</cp:coreProperties>
</file>